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F0EB7" w14:textId="6C8671AF" w:rsidR="00497911" w:rsidRPr="00497911" w:rsidRDefault="00497911" w:rsidP="0049791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497911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 xml:space="preserve">Zaproszenie do Rady Programowej ds. Strategii ZIT MOF Krosno </w:t>
      </w:r>
      <w:r w:rsidR="00850148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– Uzupełnienie naboru</w:t>
      </w:r>
    </w:p>
    <w:p w14:paraId="17D0343E" w14:textId="4644D2AB" w:rsidR="00E27407" w:rsidRPr="0070785F" w:rsidRDefault="00497911">
      <w:pPr>
        <w:rPr>
          <w:rFonts w:cstheme="minorHAnsi"/>
        </w:rPr>
      </w:pPr>
      <w:r w:rsidRPr="0070785F">
        <w:rPr>
          <w:rFonts w:cstheme="minorHAnsi"/>
        </w:rPr>
        <w:t>Serdecznie zapraszamy do zgłaszania się</w:t>
      </w:r>
      <w:r w:rsidR="00E06C82" w:rsidRPr="0070785F">
        <w:rPr>
          <w:rFonts w:cstheme="minorHAnsi"/>
        </w:rPr>
        <w:t xml:space="preserve"> </w:t>
      </w:r>
      <w:r w:rsidRPr="0070785F">
        <w:rPr>
          <w:rFonts w:cstheme="minorHAnsi"/>
        </w:rPr>
        <w:t>do Rady Programowej ds. Strategii ZIT MOF Krosno w ramach Perspektywy Finansowej Unii Europejskiej 2021-2027</w:t>
      </w:r>
    </w:p>
    <w:p w14:paraId="5814BBF3" w14:textId="3A71345E" w:rsidR="00C00F27" w:rsidRPr="00F200AF" w:rsidRDefault="00F200AF">
      <w:pPr>
        <w:rPr>
          <w:rFonts w:cstheme="minorHAnsi"/>
          <w:u w:val="single"/>
        </w:rPr>
      </w:pPr>
      <w:r>
        <w:rPr>
          <w:rFonts w:cstheme="minorHAnsi"/>
          <w:u w:val="single"/>
        </w:rPr>
        <w:t>Niniejszy n</w:t>
      </w:r>
      <w:r w:rsidRPr="00F200AF">
        <w:rPr>
          <w:rFonts w:cstheme="minorHAnsi"/>
          <w:u w:val="single"/>
        </w:rPr>
        <w:t>abór stanowi uzupełnienie przeprowadzonego naboru w ubiegłym roku i wynika z planowanych modyfikacji przygotowywanego dokumentu Strategii ZIT MOF Krosno</w:t>
      </w:r>
      <w:r w:rsidR="00497911" w:rsidRPr="00F200AF">
        <w:rPr>
          <w:rFonts w:cstheme="minorHAnsi"/>
          <w:u w:val="single"/>
        </w:rPr>
        <w:t xml:space="preserve">. </w:t>
      </w:r>
    </w:p>
    <w:p w14:paraId="0CF8133B" w14:textId="23CD45DA" w:rsidR="00E06C82" w:rsidRPr="0070785F" w:rsidRDefault="00497911">
      <w:pPr>
        <w:rPr>
          <w:rFonts w:cstheme="minorHAnsi"/>
        </w:rPr>
      </w:pPr>
      <w:r w:rsidRPr="0070785F">
        <w:rPr>
          <w:rFonts w:cstheme="minorHAnsi"/>
        </w:rPr>
        <w:t xml:space="preserve">Jeżeli chcesz mieć wpływ na tworzenie Strategii ZIT MOF Krosno odpowiadającej na wspólne problemy, potrzeby i wyzwania rozwojowe obszaru realizacji ZIT czyli Miasta Krosna, Gminy Chorkówka, Gminy Jedlicze, Gminy Korczyna, Gminy Krościenko Wyżne, Gminy Miejsce Piastowe i Gminy Wojaszówka </w:t>
      </w:r>
      <w:r w:rsidR="0070785F" w:rsidRPr="0070785F">
        <w:rPr>
          <w:rFonts w:cstheme="minorHAnsi"/>
        </w:rPr>
        <w:t xml:space="preserve">- </w:t>
      </w:r>
      <w:r w:rsidRPr="0070785F">
        <w:rPr>
          <w:rFonts w:cstheme="minorHAnsi"/>
        </w:rPr>
        <w:t>zgłoś się</w:t>
      </w:r>
      <w:r w:rsidR="0070785F" w:rsidRPr="0070785F">
        <w:rPr>
          <w:rFonts w:cstheme="minorHAnsi"/>
        </w:rPr>
        <w:t>!</w:t>
      </w:r>
    </w:p>
    <w:p w14:paraId="6EB7FB40" w14:textId="1794E478" w:rsidR="00497911" w:rsidRPr="00F200AF" w:rsidRDefault="00E06C82">
      <w:pPr>
        <w:rPr>
          <w:rFonts w:cstheme="minorHAnsi"/>
        </w:rPr>
      </w:pPr>
      <w:r w:rsidRPr="0070785F">
        <w:rPr>
          <w:rFonts w:cstheme="minorHAnsi"/>
        </w:rPr>
        <w:t xml:space="preserve">Nabór kandydatów na członków Rady Programowej </w:t>
      </w:r>
      <w:r w:rsidR="00F200AF">
        <w:rPr>
          <w:rFonts w:cstheme="minorHAnsi"/>
        </w:rPr>
        <w:t xml:space="preserve">będzie prowadzony do </w:t>
      </w:r>
      <w:r w:rsidRPr="0070785F">
        <w:rPr>
          <w:rFonts w:cstheme="minorHAnsi"/>
        </w:rPr>
        <w:t>dnia</w:t>
      </w:r>
      <w:r w:rsidRPr="0070785F">
        <w:rPr>
          <w:rFonts w:cstheme="minorHAnsi"/>
          <w:b/>
          <w:bCs/>
        </w:rPr>
        <w:t xml:space="preserve"> </w:t>
      </w:r>
      <w:r w:rsidR="0070785F" w:rsidRPr="00F200AF">
        <w:rPr>
          <w:rFonts w:cstheme="minorHAnsi"/>
          <w:b/>
          <w:bCs/>
        </w:rPr>
        <w:t>2</w:t>
      </w:r>
      <w:r w:rsidR="001B2421">
        <w:rPr>
          <w:rFonts w:cstheme="minorHAnsi"/>
          <w:b/>
          <w:bCs/>
        </w:rPr>
        <w:t xml:space="preserve">9 </w:t>
      </w:r>
      <w:r w:rsidR="00F200AF" w:rsidRPr="00F200AF">
        <w:rPr>
          <w:rStyle w:val="Pogrubienie"/>
          <w:rFonts w:cstheme="minorHAnsi"/>
        </w:rPr>
        <w:t>lipca</w:t>
      </w:r>
      <w:r w:rsidRPr="00F200AF">
        <w:rPr>
          <w:rStyle w:val="Pogrubienie"/>
          <w:rFonts w:cstheme="minorHAnsi"/>
        </w:rPr>
        <w:t xml:space="preserve"> 202</w:t>
      </w:r>
      <w:r w:rsidR="00F200AF" w:rsidRPr="00F200AF">
        <w:rPr>
          <w:rStyle w:val="Pogrubienie"/>
          <w:rFonts w:cstheme="minorHAnsi"/>
        </w:rPr>
        <w:t>4</w:t>
      </w:r>
      <w:r w:rsidRPr="00F200AF">
        <w:rPr>
          <w:rStyle w:val="Pogrubienie"/>
          <w:rFonts w:cstheme="minorHAnsi"/>
        </w:rPr>
        <w:t xml:space="preserve"> roku włącznie</w:t>
      </w:r>
      <w:r w:rsidRPr="00F200AF">
        <w:rPr>
          <w:rFonts w:cstheme="minorHAnsi"/>
        </w:rPr>
        <w:t>.</w:t>
      </w:r>
    </w:p>
    <w:p w14:paraId="216D2F3C" w14:textId="55BFA72C" w:rsidR="00E06C82" w:rsidRPr="00E06C82" w:rsidRDefault="00E06C82" w:rsidP="00E06C82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6C8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Zgłoszenia kandydatów na członków Rady należy dokonać poprzez czytelne wypełnienie </w:t>
      </w:r>
      <w:r w:rsidRPr="00E06C82">
        <w:rPr>
          <w:rFonts w:eastAsia="Times New Roman" w:cstheme="minorHAnsi"/>
          <w:b/>
          <w:bCs/>
          <w:color w:val="0000FF"/>
          <w:kern w:val="0"/>
          <w:sz w:val="24"/>
          <w:szCs w:val="24"/>
          <w:u w:val="single"/>
          <w:lang w:eastAsia="pl-PL"/>
          <w14:ligatures w14:val="none"/>
        </w:rPr>
        <w:t>Formularza zgłoszeniowego na członków Rady Programowej ds. Strategii ZIT MOF Krosno</w:t>
      </w:r>
      <w:r w:rsidRPr="00E06C8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oraz dostarczenie go w następujący sposób:</w:t>
      </w:r>
    </w:p>
    <w:p w14:paraId="74B9C6F8" w14:textId="77777777" w:rsidR="00E06C82" w:rsidRPr="00E06C82" w:rsidRDefault="00E06C82" w:rsidP="00E06C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6C8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drogą elektroniczną w formie skanu na adres e-mail: ri@um.krosno.pl, w tytule e-mail wpisując: „Nabór na członków Rady Programowej ds. Strategii ZIT MOF Krosno”;</w:t>
      </w:r>
    </w:p>
    <w:p w14:paraId="1612FE73" w14:textId="77777777" w:rsidR="00E06C82" w:rsidRPr="00E06C82" w:rsidRDefault="00E06C82" w:rsidP="00E06C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6C8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drogą korespondencyjną na adres Urzędu Miasta Krosna, ul. Lwowska 28 a, 38–400 </w:t>
      </w:r>
      <w:r w:rsidRPr="00F200A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Krosno, z dopiskiem na kopercie „Nabór na członków Rady Programowej ds. Strategii ZIT MOF Krosno—Wydział Rozwoju Miasta i Obsługi Inwestorów”;</w:t>
      </w:r>
    </w:p>
    <w:p w14:paraId="71B83A0C" w14:textId="77777777" w:rsidR="00E06C82" w:rsidRPr="00E06C82" w:rsidRDefault="00E06C82" w:rsidP="00E06C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6C8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bezpośrednio do Biura Obsługi Obywatela w Urzędzie Miasta Krosna, ul. Lwowska 28 a (Parter), 38-400 Krosno, w godzinach pracy Urzędu, z dopiskiem na kopercie „Nabór na członków Rady Programowej ds. Strategii ZIT MOF Krosno—Wydział Rozwoju Miasta i Obsługi Inwestorów”.</w:t>
      </w:r>
    </w:p>
    <w:p w14:paraId="4397C802" w14:textId="77777777" w:rsidR="00E06C82" w:rsidRPr="00E06C82" w:rsidRDefault="00E06C82" w:rsidP="00E06C82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06C8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Formularze zgłoszeniowe niepodpisane czytelnie imieniem i nazwiskiem, złożone w innej formie niż na wzorze formularza lub po upływie wyznaczonego powyżej terminu (decyduje data wpływu) pozostaną bez rozpatrzenia.</w:t>
      </w:r>
    </w:p>
    <w:p w14:paraId="369A221B" w14:textId="232EB0A6" w:rsidR="00497911" w:rsidRDefault="00497911">
      <w:pPr>
        <w:rPr>
          <w:rFonts w:cstheme="minorHAnsi"/>
          <w:sz w:val="24"/>
          <w:szCs w:val="24"/>
        </w:rPr>
      </w:pPr>
      <w:r w:rsidRPr="0070785F">
        <w:rPr>
          <w:rFonts w:cstheme="minorHAnsi"/>
          <w:sz w:val="24"/>
          <w:szCs w:val="24"/>
        </w:rPr>
        <w:t>Rada Programowa ds. Strategii ZIT MOF Krosno stanowić będzie forum współpracy i dialogu z organami gmin MOF w sprawach dotyczących przygotowania, prowadzenia i oceny Strategii ZIT MOF Krosno w ramach perspektywy finansowej Unii Europejskiej 2021–2027 oraz będzie pełniła funkcję opiniodawczo-doradczą Prezydenta Miasta Krosna, jako reprezentanta Lidera Porozumienia. Celem działania Rady Programowej jest zapewnienie zwiększenia włączenia społecznego w opracowanie i realizację Strategii ZIT MOF Krosno.</w:t>
      </w:r>
    </w:p>
    <w:p w14:paraId="6D507C63" w14:textId="77777777" w:rsidR="00725961" w:rsidRPr="00725961" w:rsidRDefault="00725961" w:rsidP="00725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259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pytań zapraszamy do kontaktu drogą elektroniczną na adres e-mail: </w:t>
      </w:r>
      <w:hyperlink r:id="rId5" w:history="1">
        <w:r w:rsidRPr="00725961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ri@um.krosno.pl</w:t>
        </w:r>
      </w:hyperlink>
    </w:p>
    <w:p w14:paraId="43C0DC8C" w14:textId="77777777" w:rsidR="00725961" w:rsidRPr="00725961" w:rsidRDefault="00725961" w:rsidP="00725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259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Załączniki:</w:t>
      </w:r>
    </w:p>
    <w:p w14:paraId="58D9C6FE" w14:textId="55F70AA7" w:rsidR="00725961" w:rsidRPr="00725961" w:rsidRDefault="00725961" w:rsidP="007259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FF"/>
          <w:kern w:val="0"/>
          <w:sz w:val="24"/>
          <w:szCs w:val="24"/>
          <w:u w:val="single"/>
          <w:lang w:eastAsia="pl-PL"/>
          <w14:ligatures w14:val="none"/>
        </w:rPr>
      </w:pPr>
      <w:r w:rsidRPr="00725961">
        <w:rPr>
          <w:rFonts w:eastAsia="Times New Roman" w:cstheme="minorHAnsi"/>
          <w:b/>
          <w:bCs/>
          <w:color w:val="0000FF"/>
          <w:kern w:val="0"/>
          <w:sz w:val="24"/>
          <w:szCs w:val="24"/>
          <w:u w:val="single"/>
          <w:lang w:eastAsia="pl-PL"/>
          <w14:ligatures w14:val="none"/>
        </w:rPr>
        <w:t>Formularz zgłoszeniowy na członków Rady Programowej ds. Strategii ZIT MOF Krosno</w:t>
      </w:r>
    </w:p>
    <w:p w14:paraId="328281E5" w14:textId="37EE1E7B" w:rsidR="00725961" w:rsidRPr="00725961" w:rsidRDefault="00725961" w:rsidP="007259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FF"/>
          <w:kern w:val="0"/>
          <w:sz w:val="24"/>
          <w:szCs w:val="24"/>
          <w:u w:val="single"/>
          <w:lang w:eastAsia="pl-PL"/>
          <w14:ligatures w14:val="none"/>
        </w:rPr>
      </w:pPr>
      <w:r w:rsidRPr="00725961">
        <w:rPr>
          <w:rFonts w:eastAsia="Times New Roman" w:cstheme="minorHAnsi"/>
          <w:b/>
          <w:bCs/>
          <w:color w:val="0000FF"/>
          <w:kern w:val="0"/>
          <w:sz w:val="24"/>
          <w:szCs w:val="24"/>
          <w:u w:val="single"/>
          <w:lang w:eastAsia="pl-PL"/>
          <w14:ligatures w14:val="none"/>
        </w:rPr>
        <w:t>Regulamin Rady Programowej do spraw strategii ZIT MOF Krosno w ramach perspektywy finansowej Unii Europejskiej 2021-2027</w:t>
      </w:r>
    </w:p>
    <w:sectPr w:rsidR="00725961" w:rsidRPr="00725961" w:rsidSect="00725961">
      <w:type w:val="evenPage"/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C3082"/>
    <w:multiLevelType w:val="multilevel"/>
    <w:tmpl w:val="73C4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7047CB"/>
    <w:multiLevelType w:val="multilevel"/>
    <w:tmpl w:val="EC340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11"/>
    <w:rsid w:val="001B2421"/>
    <w:rsid w:val="00497911"/>
    <w:rsid w:val="0070785F"/>
    <w:rsid w:val="00725961"/>
    <w:rsid w:val="00757A27"/>
    <w:rsid w:val="00850148"/>
    <w:rsid w:val="00A72F15"/>
    <w:rsid w:val="00BF6524"/>
    <w:rsid w:val="00C00F27"/>
    <w:rsid w:val="00CD5E1E"/>
    <w:rsid w:val="00E06C82"/>
    <w:rsid w:val="00E27407"/>
    <w:rsid w:val="00F2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47FA"/>
  <w15:chartTrackingRefBased/>
  <w15:docId w15:val="{B46578F4-441B-4C63-920A-64751523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79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791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06C8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06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7259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@um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    Zaproszenie do Rady Programowej ds. Strategii ZIT MOF Krosno w ramach Perspektyw</vt:lpstr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Rajchel</dc:creator>
  <cp:keywords/>
  <dc:description/>
  <cp:lastModifiedBy>Zofia Antosz</cp:lastModifiedBy>
  <cp:revision>4</cp:revision>
  <cp:lastPrinted>2024-07-12T06:53:00Z</cp:lastPrinted>
  <dcterms:created xsi:type="dcterms:W3CDTF">2024-07-12T07:03:00Z</dcterms:created>
  <dcterms:modified xsi:type="dcterms:W3CDTF">2024-07-15T07:15:00Z</dcterms:modified>
</cp:coreProperties>
</file>